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EE44">
      <w:pPr>
        <w:jc w:val="both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      直饮水机滤芯技术参数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579"/>
        <w:gridCol w:w="6993"/>
        <w:gridCol w:w="669"/>
        <w:gridCol w:w="491"/>
        <w:gridCol w:w="567"/>
        <w:gridCol w:w="729"/>
        <w:gridCol w:w="2107"/>
      </w:tblGrid>
      <w:tr w14:paraId="3B45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27" w:type="pct"/>
            <w:shd w:val="clear" w:color="auto" w:fill="auto"/>
            <w:vAlign w:val="center"/>
          </w:tcPr>
          <w:p w14:paraId="058FE036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47F66A4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品牌及型号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6AFD461B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基本参数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D1CC585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C02341D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A55F8D5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单价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E9B4CD6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总价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70C463F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图片</w:t>
            </w:r>
          </w:p>
        </w:tc>
      </w:tr>
      <w:tr w14:paraId="6E3C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327" w:type="pct"/>
            <w:shd w:val="clear" w:color="auto" w:fill="auto"/>
            <w:noWrap/>
            <w:vAlign w:val="center"/>
          </w:tcPr>
          <w:p w14:paraId="47FADF95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</w:p>
          <w:p w14:paraId="6AC73C77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直饮水机滤芯</w:t>
            </w:r>
          </w:p>
          <w:p w14:paraId="5C239F3A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06E6C01">
            <w:pPr>
              <w:widowControl/>
              <w:ind w:left="210" w:hanging="210" w:hangingChars="1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10寸PP棉喷熔滤芯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68ABA6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商品型号：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10寸PP棉喷熔滤芯</w:t>
            </w:r>
          </w:p>
          <w:p w14:paraId="43F3B8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材质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聚丙烯（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PP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  <w:p w14:paraId="33D7B2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内径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28mm</w:t>
            </w:r>
          </w:p>
          <w:p w14:paraId="312B32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外径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60mm</w:t>
            </w:r>
          </w:p>
          <w:p w14:paraId="4139D3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过滤精度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1微米-5微米</w:t>
            </w:r>
          </w:p>
          <w:p w14:paraId="5F3B46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适用水源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市政自来水</w:t>
            </w:r>
          </w:p>
          <w:p w14:paraId="0C31A4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使用温度：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4-50℃</w:t>
            </w:r>
          </w:p>
          <w:p w14:paraId="0BDF3F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使用寿命：4-6个月</w:t>
            </w:r>
          </w:p>
          <w:p w14:paraId="4E58EC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产品功能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可过滤液体中的悬浮物，颗粒，铁锈灯杂质</w:t>
            </w:r>
          </w:p>
          <w:p w14:paraId="555918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处理流量：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1.0T/h</w:t>
            </w:r>
          </w:p>
          <w:p w14:paraId="39C96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纵向抗拉强度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&gt;120MP</w:t>
            </w:r>
          </w:p>
          <w:p w14:paraId="7AE489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 w14:paraId="7F0929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sz w:val="21"/>
                <w:szCs w:val="21"/>
              </w:rPr>
            </w:pPr>
          </w:p>
          <w:p w14:paraId="715759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sz w:val="21"/>
                <w:szCs w:val="21"/>
              </w:rPr>
            </w:pPr>
          </w:p>
          <w:p w14:paraId="404723ED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878785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4833551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3BFA439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1CA897C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5F53009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single" w:color="000000" w:sz="4" w:space="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single" w:color="000000" w:sz="4" w:space="0"/>
                <w:lang w:eastAsia="zh-CN" w:bidi="ar"/>
              </w:rPr>
              <w:drawing>
                <wp:inline distT="0" distB="0" distL="114300" distR="114300">
                  <wp:extent cx="1199515" cy="3669665"/>
                  <wp:effectExtent l="0" t="0" r="635" b="6985"/>
                  <wp:docPr id="5" name="图片 5" descr="6a69d6880af102c284c7e860579b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a69d6880af102c284c7e860579bff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366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4A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327" w:type="pct"/>
            <w:shd w:val="clear" w:color="auto" w:fill="auto"/>
            <w:noWrap/>
            <w:vAlign w:val="center"/>
          </w:tcPr>
          <w:p w14:paraId="7CC9183E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直饮水机滤芯</w:t>
            </w:r>
          </w:p>
          <w:p w14:paraId="5C77364A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  <w:p w14:paraId="2FADDA0C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71AAC155">
            <w:pPr>
              <w:widowControl/>
              <w:ind w:left="210" w:hanging="210" w:hangingChars="100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10寸CTO压缩活性炭滤芯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26185F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商品型号：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10寸CTO压缩活性炭滤芯</w:t>
            </w:r>
          </w:p>
          <w:p w14:paraId="7EA54C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材质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PP端盖，PP滤膜，PE网套，椰壳活性炭</w:t>
            </w:r>
          </w:p>
          <w:p w14:paraId="5CE01B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内径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28mm</w:t>
            </w:r>
          </w:p>
          <w:p w14:paraId="00AA86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外径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70mm</w:t>
            </w:r>
          </w:p>
          <w:p w14:paraId="69E72F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过滤精度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5微米</w:t>
            </w:r>
          </w:p>
          <w:p w14:paraId="5A5ADD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适用水源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市政自来水</w:t>
            </w:r>
          </w:p>
          <w:p w14:paraId="082C9B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余氯去除率：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≥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96.83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％</w:t>
            </w:r>
          </w:p>
          <w:p w14:paraId="63365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工作温度：60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℃</w:t>
            </w:r>
          </w:p>
          <w:p w14:paraId="1A5892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流量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8L/MIN</w:t>
            </w:r>
          </w:p>
          <w:p w14:paraId="74E280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使用寿命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4-6个月</w:t>
            </w:r>
          </w:p>
          <w:p w14:paraId="40C73D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产品功能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可过滤水中的铁锈，泥沙，余氯等杂质</w:t>
            </w:r>
          </w:p>
          <w:p w14:paraId="2F95A61A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D62F91A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26DD5EF7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C6A05A1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A82C7B7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BFD42D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single" w:color="000000" w:sz="4" w:space="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single" w:color="000000" w:sz="4" w:space="0"/>
                <w:lang w:eastAsia="zh-CN" w:bidi="ar"/>
              </w:rPr>
              <w:drawing>
                <wp:inline distT="0" distB="0" distL="114300" distR="114300">
                  <wp:extent cx="1198880" cy="2887980"/>
                  <wp:effectExtent l="0" t="0" r="1270" b="7620"/>
                  <wp:docPr id="4" name="图片 4" descr="4e20fa9ecc20ab87ecee2ac1e5be4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e20fa9ecc20ab87ecee2ac1e5be40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288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8C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327" w:type="pct"/>
            <w:shd w:val="clear" w:color="auto" w:fill="auto"/>
            <w:noWrap/>
            <w:vAlign w:val="center"/>
          </w:tcPr>
          <w:p w14:paraId="42917E7A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直饮水机滤芯</w:t>
            </w:r>
          </w:p>
          <w:p w14:paraId="2D53AE4A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536B4BC">
            <w:pPr>
              <w:widowControl/>
              <w:ind w:left="210" w:hanging="210" w:hangingChars="100"/>
              <w:jc w:val="both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10寸超滤膜滤芯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1C3F64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商品型号：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10寸中空纤维超滤膜滤芯</w:t>
            </w:r>
          </w:p>
          <w:p w14:paraId="7299EB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材质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合金聚丙烯腈（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UPAN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  <w:p w14:paraId="72DC11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内径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25.4mm</w:t>
            </w:r>
          </w:p>
          <w:p w14:paraId="2343DF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外径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71mm</w:t>
            </w:r>
          </w:p>
          <w:p w14:paraId="757F9D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过滤精度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0.01微米</w:t>
            </w:r>
          </w:p>
          <w:p w14:paraId="6C450B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适用水源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市政自来水</w:t>
            </w:r>
          </w:p>
          <w:p w14:paraId="31225A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破裂强度：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≤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0.6MP</w:t>
            </w:r>
          </w:p>
          <w:p w14:paraId="5D200C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工作温度：4-45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℃</w:t>
            </w:r>
          </w:p>
          <w:p w14:paraId="5A06C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净水流量 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3500ML/MIN</w:t>
            </w:r>
          </w:p>
          <w:p w14:paraId="20C811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使用寿命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val="en-US" w:eastAsia="zh-CN"/>
              </w:rPr>
              <w:t>6-12个月</w:t>
            </w:r>
          </w:p>
          <w:p w14:paraId="51A66E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产品功能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7C7070"/>
                <w:spacing w:val="0"/>
                <w:sz w:val="21"/>
                <w:szCs w:val="21"/>
                <w:shd w:val="clear" w:fill="FFFFFF"/>
                <w:lang w:eastAsia="zh-CN"/>
              </w:rPr>
              <w:t>可有效去除自来水中的细菌，繁殖物，泥沙，胶体，和锈垢等，保留微量元素和矿物质</w:t>
            </w:r>
          </w:p>
          <w:p w14:paraId="050293C6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540CAD6"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DAAE163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A153CF2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3AE1ECC"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7F16E6F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single" w:color="000000" w:sz="4" w:space="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single" w:color="000000" w:sz="4" w:space="0"/>
                <w:lang w:eastAsia="zh-CN" w:bidi="ar"/>
              </w:rPr>
              <w:drawing>
                <wp:inline distT="0" distB="0" distL="114300" distR="114300">
                  <wp:extent cx="1200150" cy="3862705"/>
                  <wp:effectExtent l="0" t="0" r="0" b="4445"/>
                  <wp:docPr id="6" name="图片 6" descr="49a4dd980fb7d45afa3c755677e9a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9a4dd980fb7d45afa3c755677e9a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86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A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1" w:type="pct"/>
            <w:gridSpan w:val="6"/>
            <w:shd w:val="clear" w:color="auto" w:fill="auto"/>
            <w:noWrap/>
            <w:vAlign w:val="center"/>
          </w:tcPr>
          <w:p w14:paraId="30216269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8" w:type="pct"/>
            <w:gridSpan w:val="2"/>
            <w:shd w:val="clear" w:color="auto" w:fill="auto"/>
            <w:noWrap/>
            <w:vAlign w:val="center"/>
          </w:tcPr>
          <w:p w14:paraId="67EC4624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single" w:color="000000" w:sz="4" w:space="0"/>
                <w:lang w:val="en-US" w:eastAsia="zh-CN" w:bidi="ar"/>
              </w:rPr>
            </w:pPr>
          </w:p>
        </w:tc>
      </w:tr>
    </w:tbl>
    <w:p w14:paraId="4DDB9995">
      <w:pPr>
        <w:jc w:val="both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说明：饮水机滤芯更换三款滤芯为</w:t>
      </w:r>
      <w:r>
        <w:rPr>
          <w:rFonts w:hint="eastAsia"/>
          <w:sz w:val="21"/>
          <w:szCs w:val="21"/>
          <w:lang w:val="en-US" w:eastAsia="zh-CN"/>
        </w:rPr>
        <w:t>1组，报价包括税金，安装更换人工费用，最高报价不得超过345元/组</w:t>
      </w:r>
      <w:bookmarkStart w:id="0" w:name="_GoBack"/>
      <w:r>
        <w:rPr>
          <w:rFonts w:hint="eastAsia"/>
          <w:sz w:val="21"/>
          <w:szCs w:val="21"/>
          <w:lang w:val="en-US" w:eastAsia="zh-CN"/>
        </w:rPr>
        <w:t>。</w:t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8DF87"/>
    <w:multiLevelType w:val="multilevel"/>
    <w:tmpl w:val="DD38DF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mFiODRhODA5MThlYTU1Y2VmY2I0MDFlMDM0MDcifQ=="/>
  </w:docVars>
  <w:rsids>
    <w:rsidRoot w:val="4A104CAB"/>
    <w:rsid w:val="0006350F"/>
    <w:rsid w:val="000B2F76"/>
    <w:rsid w:val="000B3AF1"/>
    <w:rsid w:val="001950C0"/>
    <w:rsid w:val="002F18E4"/>
    <w:rsid w:val="004F28FE"/>
    <w:rsid w:val="00556800"/>
    <w:rsid w:val="005C74A6"/>
    <w:rsid w:val="0075378A"/>
    <w:rsid w:val="00823B00"/>
    <w:rsid w:val="0082534C"/>
    <w:rsid w:val="00970748"/>
    <w:rsid w:val="009E3296"/>
    <w:rsid w:val="00A21D45"/>
    <w:rsid w:val="00B5761E"/>
    <w:rsid w:val="00B83EE7"/>
    <w:rsid w:val="00D44374"/>
    <w:rsid w:val="00EC7B13"/>
    <w:rsid w:val="14E6603B"/>
    <w:rsid w:val="1F494267"/>
    <w:rsid w:val="2CC65145"/>
    <w:rsid w:val="31623428"/>
    <w:rsid w:val="3E261EFC"/>
    <w:rsid w:val="4A104CAB"/>
    <w:rsid w:val="4C71763E"/>
    <w:rsid w:val="52BC5265"/>
    <w:rsid w:val="5D0C6E3F"/>
    <w:rsid w:val="5FDB3880"/>
    <w:rsid w:val="688B40D7"/>
    <w:rsid w:val="689A024B"/>
    <w:rsid w:val="6D381C95"/>
    <w:rsid w:val="76B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宋体"/>
      <w:color w:val="000000"/>
      <w:sz w:val="24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560</Characters>
  <Lines>2</Lines>
  <Paragraphs>1</Paragraphs>
  <TotalTime>53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2023-03-29T08:07:00Z</dcterms:created>
  <dc:creator>谢</dc:creator>
  <cp:lastModifiedBy>海煦霖</cp:lastModifiedBy>
  <dcterms:modified xsi:type="dcterms:W3CDTF">2025-01-08T23:45:18Z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DDCBCFB8726B4AE2B39BE46A3BD24D21_13</vt:lpwstr>
  </property>
  <property fmtid="{D5CDD505-2E9C-101B-9397-08002B2CF9AE}" pid="4" name="KSOTemplateDocerSaveRecord">
    <vt:lpwstr>eyJoZGlkIjoiYTk5ZWI3MDAyMmYzOGJkZDZlMWVjMWVhYjQ3NjZmNDQiLCJ1c2VySWQiOiIzMDYzOTY2MjYifQ==</vt:lpwstr>
  </property>
</Properties>
</file>